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01" w:rsidRPr="00901746" w:rsidRDefault="009E6A01" w:rsidP="009E6A0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智赢</w:t>
      </w:r>
      <w:r>
        <w:rPr>
          <w:rFonts w:hint="eastAsia"/>
          <w:b/>
          <w:sz w:val="24"/>
        </w:rPr>
        <w:t>E</w:t>
      </w:r>
      <w:r>
        <w:rPr>
          <w:b/>
          <w:sz w:val="24"/>
        </w:rPr>
        <w:t>RP</w:t>
      </w:r>
      <w:r w:rsidRPr="00901746">
        <w:rPr>
          <w:rFonts w:hint="eastAsia"/>
          <w:b/>
          <w:sz w:val="24"/>
        </w:rPr>
        <w:t>软件</w:t>
      </w:r>
      <w:r>
        <w:rPr>
          <w:rFonts w:hint="eastAsia"/>
          <w:b/>
          <w:sz w:val="24"/>
        </w:rPr>
        <w:t>注册</w:t>
      </w:r>
      <w:r w:rsidRPr="00901746">
        <w:rPr>
          <w:rFonts w:hint="eastAsia"/>
          <w:b/>
          <w:sz w:val="24"/>
        </w:rPr>
        <w:t>使用</w:t>
      </w:r>
      <w:r>
        <w:rPr>
          <w:rFonts w:hint="eastAsia"/>
          <w:b/>
          <w:sz w:val="24"/>
        </w:rPr>
        <w:t>协议</w:t>
      </w:r>
    </w:p>
    <w:p w:rsidR="009E6A01" w:rsidRDefault="009E6A01" w:rsidP="009E6A01">
      <w:pPr>
        <w:rPr>
          <w:b/>
        </w:rPr>
      </w:pPr>
      <w:r>
        <w:rPr>
          <w:b/>
        </w:rPr>
        <w:t>甲方</w:t>
      </w:r>
      <w:r>
        <w:rPr>
          <w:rFonts w:hint="eastAsia"/>
          <w:b/>
        </w:rPr>
        <w:t>：</w:t>
      </w:r>
      <w:r w:rsidR="003872AC">
        <w:rPr>
          <w:rFonts w:hint="eastAsia"/>
          <w:b/>
        </w:rPr>
        <w:t xml:space="preserve"> </w:t>
      </w:r>
    </w:p>
    <w:p w:rsidR="009E6A01" w:rsidRDefault="009E6A01" w:rsidP="009E6A01">
      <w:pPr>
        <w:rPr>
          <w:b/>
        </w:rPr>
      </w:pPr>
      <w:r>
        <w:rPr>
          <w:b/>
        </w:rPr>
        <w:t>通讯地址</w:t>
      </w:r>
      <w:r>
        <w:rPr>
          <w:rFonts w:hint="eastAsia"/>
          <w:b/>
        </w:rPr>
        <w:t>：</w:t>
      </w:r>
      <w:r w:rsidR="003872AC">
        <w:rPr>
          <w:rFonts w:hint="eastAsia"/>
          <w:b/>
        </w:rPr>
        <w:t xml:space="preserve"> </w:t>
      </w:r>
    </w:p>
    <w:p w:rsidR="009E6A01" w:rsidRDefault="009E6A01" w:rsidP="009E6A01">
      <w:pPr>
        <w:rPr>
          <w:b/>
        </w:rPr>
      </w:pPr>
      <w:r>
        <w:rPr>
          <w:b/>
        </w:rPr>
        <w:t>联系人</w:t>
      </w:r>
      <w:r>
        <w:rPr>
          <w:rFonts w:hint="eastAsia"/>
          <w:b/>
        </w:rPr>
        <w:t>：</w:t>
      </w:r>
      <w:r w:rsidR="003872AC">
        <w:rPr>
          <w:rFonts w:hint="eastAsia"/>
          <w:b/>
        </w:rPr>
        <w:t xml:space="preserve"> </w:t>
      </w:r>
    </w:p>
    <w:p w:rsidR="009E6A01" w:rsidRDefault="009E6A01" w:rsidP="009E6A01">
      <w:pPr>
        <w:rPr>
          <w:b/>
        </w:rPr>
      </w:pPr>
      <w:r>
        <w:rPr>
          <w:b/>
        </w:rPr>
        <w:t>电话</w:t>
      </w:r>
      <w:r>
        <w:rPr>
          <w:rFonts w:hint="eastAsia"/>
          <w:b/>
        </w:rPr>
        <w:t>：</w:t>
      </w:r>
      <w:r w:rsidR="003872AC">
        <w:rPr>
          <w:b/>
        </w:rPr>
        <w:t xml:space="preserve"> </w:t>
      </w:r>
    </w:p>
    <w:p w:rsidR="009E6A01" w:rsidRDefault="009E6A01" w:rsidP="009E6A01">
      <w:pPr>
        <w:rPr>
          <w:b/>
        </w:rPr>
      </w:pPr>
    </w:p>
    <w:p w:rsidR="009E6A01" w:rsidRDefault="009E6A01" w:rsidP="009E6A01">
      <w:pPr>
        <w:rPr>
          <w:b/>
        </w:rPr>
      </w:pPr>
      <w:r>
        <w:rPr>
          <w:b/>
        </w:rPr>
        <w:t>乙方</w:t>
      </w:r>
      <w:r>
        <w:rPr>
          <w:rFonts w:hint="eastAsia"/>
          <w:b/>
        </w:rPr>
        <w:t>：</w:t>
      </w:r>
      <w:r w:rsidR="00E36196">
        <w:rPr>
          <w:b/>
        </w:rPr>
        <w:t xml:space="preserve"> </w:t>
      </w:r>
      <w:r w:rsidR="00AE3CB2">
        <w:rPr>
          <w:b/>
        </w:rPr>
        <w:t>杭州炬赢网络科技有限公司</w:t>
      </w:r>
      <w:r w:rsidR="003872AC">
        <w:rPr>
          <w:rFonts w:hint="eastAsia"/>
          <w:b/>
        </w:rPr>
        <w:t xml:space="preserve"> </w:t>
      </w:r>
    </w:p>
    <w:p w:rsidR="009E6A01" w:rsidRDefault="009E6A01" w:rsidP="009E6A01">
      <w:pPr>
        <w:rPr>
          <w:b/>
        </w:rPr>
      </w:pPr>
      <w:r>
        <w:rPr>
          <w:b/>
        </w:rPr>
        <w:t>法定代表人</w:t>
      </w:r>
      <w:r>
        <w:rPr>
          <w:rFonts w:hint="eastAsia"/>
          <w:b/>
        </w:rPr>
        <w:t>：</w:t>
      </w:r>
      <w:r w:rsidR="003872AC">
        <w:rPr>
          <w:rFonts w:hint="eastAsia"/>
          <w:b/>
        </w:rPr>
        <w:t xml:space="preserve"> </w:t>
      </w:r>
      <w:r w:rsidR="00AE3CB2">
        <w:rPr>
          <w:rFonts w:hint="eastAsia"/>
          <w:b/>
        </w:rPr>
        <w:t>朱青</w:t>
      </w:r>
    </w:p>
    <w:p w:rsidR="009E6A01" w:rsidRDefault="009E6A01" w:rsidP="009E6A01">
      <w:pPr>
        <w:rPr>
          <w:b/>
        </w:rPr>
      </w:pPr>
      <w:r>
        <w:rPr>
          <w:b/>
        </w:rPr>
        <w:t>通讯地址</w:t>
      </w:r>
      <w:r>
        <w:rPr>
          <w:rFonts w:hint="eastAsia"/>
          <w:b/>
        </w:rPr>
        <w:t>：</w:t>
      </w:r>
      <w:r w:rsidR="003872AC">
        <w:rPr>
          <w:rFonts w:hint="eastAsia"/>
          <w:b/>
        </w:rPr>
        <w:t xml:space="preserve"> </w:t>
      </w:r>
    </w:p>
    <w:p w:rsidR="009E6A01" w:rsidRDefault="009E6A01" w:rsidP="009E6A01">
      <w:pPr>
        <w:rPr>
          <w:b/>
        </w:rPr>
      </w:pPr>
      <w:r>
        <w:rPr>
          <w:b/>
        </w:rPr>
        <w:t>联系方式</w:t>
      </w:r>
      <w:r>
        <w:rPr>
          <w:rFonts w:hint="eastAsia"/>
          <w:b/>
        </w:rPr>
        <w:t>：</w:t>
      </w:r>
      <w:r w:rsidR="00AE3CB2">
        <w:rPr>
          <w:rFonts w:hint="eastAsia"/>
          <w:b/>
        </w:rPr>
        <w:t>杭州市滨江区中控信息大厦</w:t>
      </w:r>
      <w:r w:rsidR="00AE3CB2">
        <w:rPr>
          <w:rFonts w:hint="eastAsia"/>
          <w:b/>
        </w:rPr>
        <w:t>B</w:t>
      </w:r>
      <w:r w:rsidR="00AE3CB2">
        <w:rPr>
          <w:rFonts w:hint="eastAsia"/>
          <w:b/>
        </w:rPr>
        <w:t>座</w:t>
      </w:r>
      <w:r w:rsidR="00AE3CB2">
        <w:rPr>
          <w:rFonts w:hint="eastAsia"/>
          <w:b/>
        </w:rPr>
        <w:t>1</w:t>
      </w:r>
      <w:r w:rsidR="00AE3CB2">
        <w:rPr>
          <w:b/>
        </w:rPr>
        <w:t>708</w:t>
      </w:r>
      <w:hyperlink r:id="rId7" w:history="1"/>
      <w:r w:rsidR="003872AC">
        <w:rPr>
          <w:rStyle w:val="a7"/>
          <w:rFonts w:ascii="Helvetica" w:hAnsi="Helvetica" w:cs="Helvetica"/>
          <w:b/>
          <w:color w:val="auto"/>
          <w:u w:val="none"/>
          <w:shd w:val="clear" w:color="auto" w:fill="FFFFFF"/>
        </w:rPr>
        <w:t xml:space="preserve"> </w:t>
      </w:r>
    </w:p>
    <w:p w:rsidR="009E6A01" w:rsidRDefault="009E6A01" w:rsidP="009E6A01">
      <w:pPr>
        <w:rPr>
          <w:b/>
        </w:rPr>
      </w:pPr>
    </w:p>
    <w:p w:rsidR="009E6A01" w:rsidRDefault="009E6A01" w:rsidP="009E6A01">
      <w:pPr>
        <w:rPr>
          <w:b/>
        </w:rPr>
      </w:pPr>
    </w:p>
    <w:p w:rsidR="009E6A01" w:rsidRPr="001A3EBD" w:rsidRDefault="009E6A01" w:rsidP="009E6A01">
      <w:pPr>
        <w:rPr>
          <w:b/>
        </w:rPr>
      </w:pPr>
      <w:r>
        <w:rPr>
          <w:b/>
        </w:rPr>
        <w:t>说明</w:t>
      </w:r>
      <w:r>
        <w:rPr>
          <w:rFonts w:hint="eastAsia"/>
          <w:b/>
        </w:rPr>
        <w:t>：</w:t>
      </w:r>
    </w:p>
    <w:p w:rsidR="009E6A01" w:rsidRDefault="009E6A01" w:rsidP="009E6A01">
      <w:pPr>
        <w:ind w:firstLineChars="200" w:firstLine="420"/>
      </w:pPr>
      <w:r>
        <w:rPr>
          <w:rFonts w:hint="eastAsia"/>
        </w:rPr>
        <w:t>欢迎使用</w:t>
      </w:r>
      <w:r w:rsidR="005156C8">
        <w:rPr>
          <w:rFonts w:hint="eastAsia"/>
        </w:rPr>
        <w:t>乙方提供</w:t>
      </w:r>
      <w:r w:rsidR="004F4F4D" w:rsidRPr="004F4F4D">
        <w:rPr>
          <w:rFonts w:hint="eastAsia"/>
        </w:rPr>
        <w:t>智赢</w:t>
      </w:r>
      <w:r w:rsidR="004F4F4D" w:rsidRPr="004F4F4D">
        <w:rPr>
          <w:rFonts w:hint="eastAsia"/>
        </w:rPr>
        <w:t>E</w:t>
      </w:r>
      <w:r w:rsidR="004F4F4D" w:rsidRPr="004F4F4D">
        <w:t>RP</w:t>
      </w:r>
      <w:r>
        <w:rPr>
          <w:rFonts w:hint="eastAsia"/>
        </w:rPr>
        <w:t>（以下简称“</w:t>
      </w:r>
      <w:r w:rsidR="006410A7">
        <w:rPr>
          <w:rFonts w:hint="eastAsia"/>
        </w:rPr>
        <w:t>乙方</w:t>
      </w:r>
      <w:r>
        <w:rPr>
          <w:rFonts w:hint="eastAsia"/>
        </w:rPr>
        <w:t>”）软件及服务！</w:t>
      </w:r>
    </w:p>
    <w:p w:rsidR="009E6A01" w:rsidRDefault="009E6A01" w:rsidP="009E6A01">
      <w:pPr>
        <w:ind w:firstLineChars="200" w:firstLine="420"/>
      </w:pPr>
      <w:r>
        <w:rPr>
          <w:rFonts w:hint="eastAsia"/>
        </w:rPr>
        <w:t>为使用</w:t>
      </w:r>
      <w:r w:rsidR="006410A7">
        <w:rPr>
          <w:rFonts w:hint="eastAsia"/>
        </w:rPr>
        <w:t>乙方</w:t>
      </w:r>
      <w:r>
        <w:rPr>
          <w:rFonts w:hint="eastAsia"/>
        </w:rPr>
        <w:t>软件及服务，您应当阅读并遵守《</w:t>
      </w:r>
      <w:r w:rsidR="00F468DB" w:rsidRPr="00F468DB">
        <w:rPr>
          <w:rFonts w:hint="eastAsia"/>
        </w:rPr>
        <w:t>智赢</w:t>
      </w:r>
      <w:r w:rsidR="00F468DB" w:rsidRPr="00F468DB">
        <w:rPr>
          <w:rFonts w:hint="eastAsia"/>
        </w:rPr>
        <w:t>E</w:t>
      </w:r>
      <w:r w:rsidR="00F468DB" w:rsidRPr="00F468DB">
        <w:t>RP</w:t>
      </w:r>
      <w:r w:rsidR="00F468DB" w:rsidRPr="00F468DB">
        <w:rPr>
          <w:rFonts w:hint="eastAsia"/>
        </w:rPr>
        <w:t>软件注册使用协议</w:t>
      </w:r>
      <w:r>
        <w:rPr>
          <w:rFonts w:hint="eastAsia"/>
        </w:rPr>
        <w:t>》（以下简称“本协议”）。请您务必审慎阅读、充分理解各条款内容，特别是免除或者限制责任的条款，以及开通是使用某项服务的单独协议。限制、免责条款可能以加粗形式提示您注意。</w:t>
      </w:r>
    </w:p>
    <w:p w:rsidR="009E6A01" w:rsidRPr="001A3EBD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1A3EBD">
        <w:rPr>
          <w:rFonts w:hint="eastAsia"/>
          <w:b/>
        </w:rPr>
        <w:t>协议的范围</w:t>
      </w:r>
    </w:p>
    <w:p w:rsidR="009E6A01" w:rsidRPr="00E644E6" w:rsidRDefault="009E6A01" w:rsidP="009E6A01">
      <w:pPr>
        <w:pStyle w:val="a3"/>
        <w:ind w:left="420" w:firstLineChars="0" w:firstLine="0"/>
        <w:rPr>
          <w:b/>
        </w:rPr>
      </w:pPr>
      <w:r w:rsidRPr="00E644E6">
        <w:rPr>
          <w:rFonts w:hint="eastAsia"/>
          <w:b/>
        </w:rPr>
        <w:t>1.1</w:t>
      </w:r>
      <w:r w:rsidRPr="00E644E6">
        <w:rPr>
          <w:rFonts w:hint="eastAsia"/>
          <w:b/>
        </w:rPr>
        <w:t>协议适用主体范围：</w:t>
      </w:r>
    </w:p>
    <w:p w:rsidR="009E6A01" w:rsidRDefault="009E6A01" w:rsidP="009E6A01">
      <w:pPr>
        <w:pStyle w:val="a3"/>
        <w:ind w:left="420" w:firstLineChars="0" w:firstLine="0"/>
        <w:rPr>
          <w:color w:val="323232"/>
          <w:szCs w:val="21"/>
        </w:rPr>
      </w:pPr>
      <w:r>
        <w:rPr>
          <w:rFonts w:hint="eastAsia"/>
          <w:color w:val="323232"/>
          <w:szCs w:val="21"/>
        </w:rPr>
        <w:t>本协议适用于</w:t>
      </w:r>
      <w:r w:rsidR="003872AC">
        <w:rPr>
          <w:rFonts w:hint="eastAsia"/>
          <w:color w:val="323232"/>
          <w:szCs w:val="21"/>
        </w:rPr>
        <w:t>使用</w:t>
      </w:r>
      <w:r w:rsidR="006410A7">
        <w:rPr>
          <w:rFonts w:hint="eastAsia"/>
          <w:color w:val="323232"/>
          <w:szCs w:val="21"/>
        </w:rPr>
        <w:t>乙方</w:t>
      </w:r>
      <w:r>
        <w:rPr>
          <w:rFonts w:hint="eastAsia"/>
          <w:color w:val="323232"/>
          <w:szCs w:val="21"/>
        </w:rPr>
        <w:t>下载、安装、使用、登录本软件，以及使用本服务所订立的协议的人员。</w:t>
      </w:r>
    </w:p>
    <w:p w:rsidR="009E6A01" w:rsidRPr="00E644E6" w:rsidRDefault="009E6A01" w:rsidP="009E6A01">
      <w:pPr>
        <w:pStyle w:val="a3"/>
        <w:ind w:left="420" w:firstLineChars="0" w:firstLine="0"/>
        <w:rPr>
          <w:b/>
        </w:rPr>
      </w:pPr>
      <w:r w:rsidRPr="00E644E6">
        <w:rPr>
          <w:rFonts w:hint="eastAsia"/>
          <w:b/>
        </w:rPr>
        <w:t>1.2</w:t>
      </w:r>
      <w:r w:rsidRPr="00E644E6">
        <w:rPr>
          <w:rFonts w:hint="eastAsia"/>
          <w:b/>
        </w:rPr>
        <w:t>协议关系及冲突条款：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本协议的内容，包括但不限于以下与本服务、本协议相关的协议、规则、规范以及</w:t>
      </w:r>
      <w:r w:rsidR="006410A7">
        <w:rPr>
          <w:rFonts w:hint="eastAsia"/>
        </w:rPr>
        <w:t>乙方</w:t>
      </w:r>
      <w:r>
        <w:rPr>
          <w:rFonts w:hint="eastAsia"/>
        </w:rPr>
        <w:t>可能不断发布的关于本服务的相关协议、规则、规范等内容，前述内容一经正式发布，即为本协议不可分割的组成部分，与其构成统一整体，您同样应当遵守。</w:t>
      </w:r>
    </w:p>
    <w:p w:rsidR="009E6A01" w:rsidRPr="001A3EBD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1A3EBD">
        <w:rPr>
          <w:rFonts w:hint="eastAsia"/>
          <w:b/>
        </w:rPr>
        <w:t>关于本服务</w:t>
      </w:r>
    </w:p>
    <w:p w:rsidR="009E6A01" w:rsidRPr="00E644E6" w:rsidRDefault="009E6A01" w:rsidP="009E6A01">
      <w:pPr>
        <w:pStyle w:val="a3"/>
        <w:ind w:left="420" w:firstLineChars="0" w:firstLine="0"/>
        <w:rPr>
          <w:b/>
        </w:rPr>
      </w:pPr>
      <w:r w:rsidRPr="00E644E6">
        <w:rPr>
          <w:rFonts w:hint="eastAsia"/>
          <w:b/>
        </w:rPr>
        <w:t>2.1</w:t>
      </w:r>
      <w:r w:rsidRPr="00E644E6">
        <w:rPr>
          <w:rFonts w:hint="eastAsia"/>
          <w:b/>
        </w:rPr>
        <w:t>本服务内容：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本服务内容是指</w:t>
      </w:r>
      <w:r w:rsidR="006410A7">
        <w:rPr>
          <w:rFonts w:hint="eastAsia"/>
        </w:rPr>
        <w:t>乙方</w:t>
      </w:r>
      <w:r>
        <w:rPr>
          <w:rFonts w:hint="eastAsia"/>
        </w:rPr>
        <w:t>通过本软件向用户提供的相关服务（简称“本服务”）。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2.2</w:t>
      </w:r>
      <w:r>
        <w:rPr>
          <w:rFonts w:hint="eastAsia"/>
        </w:rPr>
        <w:t>本服务形式</w:t>
      </w:r>
      <w:r>
        <w:rPr>
          <w:rFonts w:hint="eastAsia"/>
        </w:rPr>
        <w:t>;</w:t>
      </w:r>
    </w:p>
    <w:p w:rsidR="00B93DBB" w:rsidRDefault="009E6A01" w:rsidP="00011C6C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您可能通过电脑、手机等终端以客户端、网页等形式使用本服务，具体以</w:t>
      </w:r>
      <w:r w:rsidR="006410A7">
        <w:rPr>
          <w:rFonts w:hint="eastAsia"/>
        </w:rPr>
        <w:t>乙方</w:t>
      </w:r>
      <w:r>
        <w:rPr>
          <w:rFonts w:hint="eastAsia"/>
        </w:rPr>
        <w:t>提供的为准，同时，</w:t>
      </w:r>
      <w:r w:rsidR="006410A7">
        <w:rPr>
          <w:rFonts w:hint="eastAsia"/>
        </w:rPr>
        <w:t>乙方</w:t>
      </w:r>
      <w:r>
        <w:rPr>
          <w:rFonts w:hint="eastAsia"/>
        </w:rPr>
        <w:t>会不断丰富您使用本服务的终端、形式等。当您使用本服务时，您应选择与您的终端、系统等相匹配的本软件版本，否则，您可能无法正常使用本服务。</w:t>
      </w:r>
    </w:p>
    <w:p w:rsidR="00CE288C" w:rsidRDefault="00CE288C" w:rsidP="009E6A01">
      <w:pPr>
        <w:pStyle w:val="a3"/>
        <w:ind w:left="420" w:firstLineChars="0" w:firstLine="0"/>
        <w:rPr>
          <w:b/>
        </w:rPr>
      </w:pPr>
      <w:r>
        <w:rPr>
          <w:b/>
        </w:rPr>
        <w:t>2</w:t>
      </w:r>
      <w:r w:rsidR="00011C6C">
        <w:rPr>
          <w:b/>
        </w:rPr>
        <w:t>.3</w:t>
      </w:r>
      <w:r>
        <w:rPr>
          <w:b/>
        </w:rPr>
        <w:t>其他费用</w:t>
      </w:r>
      <w:r>
        <w:rPr>
          <w:rFonts w:hint="eastAsia"/>
          <w:b/>
        </w:rPr>
        <w:t>：</w:t>
      </w:r>
    </w:p>
    <w:p w:rsidR="00CE288C" w:rsidRDefault="00CE288C" w:rsidP="009E6A01">
      <w:pPr>
        <w:pStyle w:val="a3"/>
        <w:ind w:left="420" w:firstLineChars="0" w:firstLine="0"/>
      </w:pPr>
      <w:r w:rsidRPr="00CE288C">
        <w:t>本软件在</w:t>
      </w:r>
      <w:r>
        <w:t>使用过程中可能会产生以下但不局限于</w:t>
      </w:r>
      <w:r w:rsidR="002474F7">
        <w:rPr>
          <w:rFonts w:hint="eastAsia"/>
        </w:rPr>
        <w:t>：</w:t>
      </w:r>
      <w:r w:rsidRPr="002474F7">
        <w:rPr>
          <w:b/>
        </w:rPr>
        <w:t>流量费用</w:t>
      </w:r>
      <w:r w:rsidRPr="002474F7">
        <w:rPr>
          <w:rFonts w:hint="eastAsia"/>
          <w:b/>
        </w:rPr>
        <w:t>、</w:t>
      </w:r>
      <w:r w:rsidRPr="002474F7">
        <w:rPr>
          <w:b/>
        </w:rPr>
        <w:t>通道</w:t>
      </w:r>
      <w:r w:rsidR="002474F7" w:rsidRPr="002474F7">
        <w:rPr>
          <w:b/>
        </w:rPr>
        <w:t>费用</w:t>
      </w:r>
      <w:r w:rsidR="002474F7" w:rsidRPr="002474F7">
        <w:rPr>
          <w:rFonts w:hint="eastAsia"/>
          <w:b/>
        </w:rPr>
        <w:t>、</w:t>
      </w:r>
      <w:r w:rsidR="002474F7" w:rsidRPr="002474F7">
        <w:rPr>
          <w:b/>
        </w:rPr>
        <w:t>增值服务费</w:t>
      </w:r>
      <w:r w:rsidR="002474F7">
        <w:t>用等</w:t>
      </w:r>
      <w:r w:rsidR="002474F7">
        <w:rPr>
          <w:rFonts w:hint="eastAsia"/>
        </w:rPr>
        <w:t>。</w:t>
      </w:r>
    </w:p>
    <w:p w:rsidR="00734C4B" w:rsidRPr="00CE288C" w:rsidRDefault="00734C4B" w:rsidP="009E6A01">
      <w:pPr>
        <w:pStyle w:val="a3"/>
        <w:ind w:left="420" w:firstLineChars="0" w:firstLine="0"/>
      </w:pPr>
      <w:r>
        <w:rPr>
          <w:rFonts w:hint="eastAsia"/>
        </w:rPr>
        <w:t>2</w:t>
      </w:r>
      <w:r>
        <w:t>.5</w:t>
      </w:r>
      <w:r>
        <w:t>账号开通后</w:t>
      </w:r>
      <w:r>
        <w:rPr>
          <w:rFonts w:hint="eastAsia"/>
        </w:rPr>
        <w:t>，</w:t>
      </w:r>
      <w:r>
        <w:t>乙方不受理任何理由提出的退费申请</w:t>
      </w:r>
      <w:r>
        <w:rPr>
          <w:rFonts w:hint="eastAsia"/>
        </w:rPr>
        <w:t>。</w:t>
      </w:r>
    </w:p>
    <w:p w:rsidR="009E6A01" w:rsidRPr="00E644E6" w:rsidRDefault="00734C4B" w:rsidP="009E6A01">
      <w:pPr>
        <w:pStyle w:val="a3"/>
        <w:ind w:left="420" w:firstLineChars="0" w:firstLine="0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6</w:t>
      </w:r>
      <w:r w:rsidR="009E6A01" w:rsidRPr="00E644E6">
        <w:rPr>
          <w:rFonts w:hint="eastAsia"/>
          <w:b/>
        </w:rPr>
        <w:t>许可的范围：</w:t>
      </w:r>
    </w:p>
    <w:p w:rsidR="00537376" w:rsidRDefault="009E6A01" w:rsidP="009E6A01">
      <w:pPr>
        <w:pStyle w:val="a3"/>
        <w:ind w:left="420" w:firstLineChars="0" w:firstLine="0"/>
      </w:pPr>
      <w:r>
        <w:rPr>
          <w:rFonts w:hint="eastAsia"/>
        </w:rPr>
        <w:t>2.</w:t>
      </w:r>
      <w:r w:rsidR="00734C4B">
        <w:t>6</w:t>
      </w:r>
      <w:r>
        <w:rPr>
          <w:rFonts w:hint="eastAsia"/>
        </w:rPr>
        <w:t>.1</w:t>
      </w:r>
      <w:r w:rsidR="006410A7">
        <w:rPr>
          <w:rFonts w:hint="eastAsia"/>
        </w:rPr>
        <w:t>乙方</w:t>
      </w:r>
      <w:r>
        <w:rPr>
          <w:rFonts w:hint="eastAsia"/>
        </w:rPr>
        <w:t>给予</w:t>
      </w:r>
      <w:r w:rsidR="00537376">
        <w:rPr>
          <w:rFonts w:hint="eastAsia"/>
        </w:rPr>
        <w:t>甲方</w:t>
      </w:r>
      <w:r>
        <w:rPr>
          <w:rFonts w:hint="eastAsia"/>
        </w:rPr>
        <w:t>一项个人的、不可转让及非排他性的许可，以使用本软件。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2.</w:t>
      </w:r>
      <w:r w:rsidR="00734C4B">
        <w:t>6</w:t>
      </w:r>
      <w:r>
        <w:rPr>
          <w:rFonts w:hint="eastAsia"/>
        </w:rPr>
        <w:t>.</w:t>
      </w:r>
      <w:r w:rsidR="00537376">
        <w:t>2</w:t>
      </w:r>
      <w:r>
        <w:rPr>
          <w:rFonts w:hint="eastAsia"/>
        </w:rPr>
        <w:t>本条及本协议其他条款未明示授权的其它一切权利仍由</w:t>
      </w:r>
      <w:r w:rsidR="006410A7">
        <w:rPr>
          <w:rFonts w:hint="eastAsia"/>
        </w:rPr>
        <w:t>乙方</w:t>
      </w:r>
      <w:r>
        <w:rPr>
          <w:rFonts w:hint="eastAsia"/>
        </w:rPr>
        <w:t>保留，</w:t>
      </w:r>
      <w:r w:rsidR="00537376">
        <w:rPr>
          <w:rFonts w:hint="eastAsia"/>
        </w:rPr>
        <w:t>甲方</w:t>
      </w:r>
      <w:r>
        <w:rPr>
          <w:rFonts w:hint="eastAsia"/>
        </w:rPr>
        <w:t>在行使这些权力时须另外取得</w:t>
      </w:r>
      <w:r w:rsidR="006410A7">
        <w:rPr>
          <w:rFonts w:hint="eastAsia"/>
        </w:rPr>
        <w:t>乙方</w:t>
      </w:r>
      <w:r>
        <w:rPr>
          <w:rFonts w:hint="eastAsia"/>
        </w:rPr>
        <w:t>的书面许可。</w:t>
      </w:r>
      <w:r w:rsidR="006410A7">
        <w:rPr>
          <w:rFonts w:hint="eastAsia"/>
        </w:rPr>
        <w:t>乙方</w:t>
      </w:r>
      <w:r>
        <w:rPr>
          <w:rFonts w:hint="eastAsia"/>
        </w:rPr>
        <w:t>如果未行使前述任何权利，并不构成对该权利的放弃。</w:t>
      </w:r>
    </w:p>
    <w:p w:rsidR="009E6A01" w:rsidRPr="001A3EBD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1A3EBD">
        <w:rPr>
          <w:rFonts w:hint="eastAsia"/>
          <w:b/>
        </w:rPr>
        <w:t>软件的获取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3.1</w:t>
      </w:r>
      <w:r w:rsidR="00537376">
        <w:rPr>
          <w:rFonts w:hint="eastAsia"/>
        </w:rPr>
        <w:t>甲方</w:t>
      </w:r>
      <w:r>
        <w:rPr>
          <w:rFonts w:hint="eastAsia"/>
        </w:rPr>
        <w:t>从</w:t>
      </w:r>
      <w:r w:rsidR="006410A7">
        <w:rPr>
          <w:rFonts w:hint="eastAsia"/>
        </w:rPr>
        <w:t>乙方</w:t>
      </w:r>
      <w:r>
        <w:rPr>
          <w:rFonts w:hint="eastAsia"/>
        </w:rPr>
        <w:t>IT</w:t>
      </w:r>
      <w:r>
        <w:rPr>
          <w:rFonts w:hint="eastAsia"/>
        </w:rPr>
        <w:t>部获取本软件是唯一合法的途径。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3.2</w:t>
      </w:r>
      <w:r>
        <w:rPr>
          <w:rFonts w:hint="eastAsia"/>
        </w:rPr>
        <w:t>如果</w:t>
      </w:r>
      <w:r w:rsidR="00537376">
        <w:rPr>
          <w:rFonts w:hint="eastAsia"/>
        </w:rPr>
        <w:t>甲方</w:t>
      </w:r>
      <w:r>
        <w:rPr>
          <w:rFonts w:hint="eastAsia"/>
        </w:rPr>
        <w:t>从未经</w:t>
      </w:r>
      <w:r w:rsidR="006410A7">
        <w:rPr>
          <w:rFonts w:hint="eastAsia"/>
        </w:rPr>
        <w:t>乙方</w:t>
      </w:r>
      <w:r>
        <w:rPr>
          <w:rFonts w:hint="eastAsia"/>
        </w:rPr>
        <w:t>授权的第三方获取本软件或本软件名称相同的安装程序，</w:t>
      </w:r>
      <w:r w:rsidR="006410A7">
        <w:rPr>
          <w:rFonts w:hint="eastAsia"/>
        </w:rPr>
        <w:t>乙方</w:t>
      </w:r>
      <w:r w:rsidR="00537376">
        <w:rPr>
          <w:rFonts w:hint="eastAsia"/>
        </w:rPr>
        <w:lastRenderedPageBreak/>
        <w:t>无法保证该软件能够正常使用，并因此给甲方</w:t>
      </w:r>
      <w:r>
        <w:rPr>
          <w:rFonts w:hint="eastAsia"/>
        </w:rPr>
        <w:t>造成的损失不予负责。</w:t>
      </w:r>
    </w:p>
    <w:p w:rsidR="009E6A01" w:rsidRPr="001A3EBD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1A3EBD">
        <w:rPr>
          <w:rFonts w:hint="eastAsia"/>
          <w:b/>
        </w:rPr>
        <w:t>软件的安装与卸载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4.1</w:t>
      </w:r>
      <w:r w:rsidR="006410A7">
        <w:rPr>
          <w:rFonts w:hint="eastAsia"/>
        </w:rPr>
        <w:t>乙方</w:t>
      </w:r>
      <w:r>
        <w:rPr>
          <w:rFonts w:hint="eastAsia"/>
        </w:rPr>
        <w:t>可能为不同的终端、系统等提供了不同的软件版本，</w:t>
      </w:r>
      <w:r w:rsidR="00537376">
        <w:rPr>
          <w:rFonts w:hint="eastAsia"/>
        </w:rPr>
        <w:t>甲方</w:t>
      </w:r>
      <w:r>
        <w:rPr>
          <w:rFonts w:hint="eastAsia"/>
        </w:rPr>
        <w:t>应当根据实际情况选择下载合适的版本进行安装。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4.2</w:t>
      </w:r>
      <w:r w:rsidR="00537376">
        <w:rPr>
          <w:rFonts w:hint="eastAsia"/>
        </w:rPr>
        <w:t>下载安装程序后，甲方</w:t>
      </w:r>
      <w:r>
        <w:rPr>
          <w:rFonts w:hint="eastAsia"/>
        </w:rPr>
        <w:t>需要按照该程序提示的步骤正确安装。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4.3</w:t>
      </w:r>
      <w:r w:rsidR="00537376">
        <w:rPr>
          <w:rFonts w:hint="eastAsia"/>
        </w:rPr>
        <w:t>如果甲方</w:t>
      </w:r>
      <w:r>
        <w:rPr>
          <w:rFonts w:hint="eastAsia"/>
        </w:rPr>
        <w:t>不再需要使用本软件或者需要安装新版本软件，可以自行卸载。</w:t>
      </w:r>
    </w:p>
    <w:p w:rsidR="009E6A01" w:rsidRPr="001A3EBD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1A3EBD">
        <w:rPr>
          <w:rFonts w:hint="eastAsia"/>
          <w:b/>
        </w:rPr>
        <w:t>软件的更新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5.1</w:t>
      </w:r>
      <w:r>
        <w:rPr>
          <w:rFonts w:hint="eastAsia"/>
        </w:rPr>
        <w:t>为了增进用户体验，完善服务内容，</w:t>
      </w:r>
      <w:r w:rsidR="006410A7">
        <w:rPr>
          <w:rFonts w:hint="eastAsia"/>
        </w:rPr>
        <w:t>乙方</w:t>
      </w:r>
      <w:r w:rsidR="00537376">
        <w:rPr>
          <w:rFonts w:hint="eastAsia"/>
        </w:rPr>
        <w:t>将不断提供新的服务，并为甲方</w:t>
      </w:r>
      <w:r>
        <w:rPr>
          <w:rFonts w:hint="eastAsia"/>
        </w:rPr>
        <w:t>不时提供软件更新（这些更新可能会采取软件替换、修改、功能强化、版本升级等形式）。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5.2</w:t>
      </w:r>
      <w:r>
        <w:rPr>
          <w:rFonts w:hint="eastAsia"/>
        </w:rPr>
        <w:t>本软件可能为您默认开启自动升级，更新等功能，但是会把本次更新的内容告知与</w:t>
      </w:r>
      <w:r w:rsidR="00537376">
        <w:rPr>
          <w:rFonts w:hint="eastAsia"/>
        </w:rPr>
        <w:t>甲方，甲方</w:t>
      </w:r>
      <w:r>
        <w:rPr>
          <w:rFonts w:hint="eastAsia"/>
        </w:rPr>
        <w:t>确认后新版本才能正常使用。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5.3</w:t>
      </w:r>
      <w:r w:rsidR="00537376">
        <w:rPr>
          <w:rFonts w:hint="eastAsia"/>
        </w:rPr>
        <w:t>本软件新版本确认更新使用后，旧版本的软件可能无法使用，请甲方</w:t>
      </w:r>
      <w:r>
        <w:rPr>
          <w:rFonts w:hint="eastAsia"/>
        </w:rPr>
        <w:t>随时核对并下载最新版本。</w:t>
      </w:r>
    </w:p>
    <w:p w:rsidR="009E6A01" w:rsidRPr="00A37143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A37143">
        <w:rPr>
          <w:rFonts w:hint="eastAsia"/>
          <w:b/>
        </w:rPr>
        <w:t>用户个人信息保护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6.1</w:t>
      </w:r>
      <w:r>
        <w:rPr>
          <w:rFonts w:hint="eastAsia"/>
        </w:rPr>
        <w:t>保护用户个人信息是</w:t>
      </w:r>
      <w:r w:rsidR="006410A7">
        <w:rPr>
          <w:rFonts w:hint="eastAsia"/>
        </w:rPr>
        <w:t>乙方</w:t>
      </w:r>
      <w:r>
        <w:rPr>
          <w:rFonts w:hint="eastAsia"/>
        </w:rPr>
        <w:t>的一项基本原则，</w:t>
      </w:r>
      <w:r w:rsidR="006410A7">
        <w:rPr>
          <w:rFonts w:hint="eastAsia"/>
        </w:rPr>
        <w:t>乙方</w:t>
      </w:r>
      <w:r>
        <w:rPr>
          <w:rFonts w:hint="eastAsia"/>
        </w:rPr>
        <w:t>会采取合理的措施保护用户的个人信息。除法律法规规定的情形外，未经用户许可</w:t>
      </w:r>
      <w:r w:rsidR="006410A7">
        <w:rPr>
          <w:rFonts w:hint="eastAsia"/>
        </w:rPr>
        <w:t>乙方</w:t>
      </w:r>
      <w:r>
        <w:rPr>
          <w:rFonts w:hint="eastAsia"/>
        </w:rPr>
        <w:t>不会向第三方公开，透露用户个人信息。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6.</w:t>
      </w:r>
      <w:r w:rsidR="00E14D78">
        <w:t>2</w:t>
      </w:r>
      <w:r w:rsidR="00537376">
        <w:rPr>
          <w:rFonts w:hint="eastAsia"/>
        </w:rPr>
        <w:t>一般情况下，甲方可以随时浏览、修改自己的信息，但出于安全性和身份识别的考虑，甲方在</w:t>
      </w:r>
      <w:r>
        <w:rPr>
          <w:rFonts w:hint="eastAsia"/>
        </w:rPr>
        <w:t>修改关键信息时，可能有些必要的验证措施。</w:t>
      </w:r>
    </w:p>
    <w:p w:rsidR="009E6A01" w:rsidRPr="00A37143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A37143">
        <w:rPr>
          <w:rFonts w:hint="eastAsia"/>
          <w:b/>
        </w:rPr>
        <w:t>用户行为规范</w:t>
      </w:r>
    </w:p>
    <w:p w:rsidR="009E6A01" w:rsidRPr="00E644E6" w:rsidRDefault="009E6A01" w:rsidP="009E6A01">
      <w:pPr>
        <w:pStyle w:val="a3"/>
        <w:ind w:left="420" w:firstLineChars="0" w:firstLine="0"/>
        <w:rPr>
          <w:b/>
        </w:rPr>
      </w:pPr>
      <w:r w:rsidRPr="00E644E6">
        <w:rPr>
          <w:rFonts w:hint="eastAsia"/>
          <w:b/>
        </w:rPr>
        <w:t>7.1</w:t>
      </w:r>
      <w:r w:rsidRPr="00E644E6">
        <w:rPr>
          <w:rFonts w:hint="eastAsia"/>
          <w:b/>
        </w:rPr>
        <w:t>用户注意事项：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</w:rPr>
        <w:t>7.1.1</w:t>
      </w:r>
      <w:r w:rsidR="00537376">
        <w:rPr>
          <w:rFonts w:hint="eastAsia"/>
        </w:rPr>
        <w:t>甲方充分理解并同意：</w:t>
      </w:r>
      <w:r>
        <w:rPr>
          <w:rFonts w:hint="eastAsia"/>
        </w:rPr>
        <w:t>在使用本服务某一项特定服务时，本服务可以使用</w:t>
      </w:r>
      <w:r w:rsidR="00537376">
        <w:rPr>
          <w:rFonts w:hint="eastAsia"/>
        </w:rPr>
        <w:t>甲方</w:t>
      </w:r>
      <w:r>
        <w:rPr>
          <w:rFonts w:hint="eastAsia"/>
        </w:rPr>
        <w:t>终端设备的相关权限、接口及相关信息</w:t>
      </w:r>
      <w:r w:rsidR="006410A7">
        <w:rPr>
          <w:rFonts w:hint="eastAsia"/>
        </w:rPr>
        <w:t>等实现相应的功能，某些特定服务可能还需同意单独的协议、规则等，请</w:t>
      </w:r>
      <w:r>
        <w:rPr>
          <w:rFonts w:hint="eastAsia"/>
        </w:rPr>
        <w:t>在使用该项服务前请仔细阅读前述相关协议、规则。</w:t>
      </w:r>
    </w:p>
    <w:p w:rsidR="009E6A01" w:rsidRDefault="00E14D78" w:rsidP="006410A7">
      <w:pPr>
        <w:pStyle w:val="a3"/>
        <w:ind w:left="420" w:firstLineChars="0" w:firstLine="0"/>
      </w:pPr>
      <w:r>
        <w:rPr>
          <w:rFonts w:hint="eastAsia"/>
        </w:rPr>
        <w:t>7.1.</w:t>
      </w:r>
      <w:r>
        <w:t>2</w:t>
      </w:r>
      <w:r w:rsidR="006410A7">
        <w:rPr>
          <w:rFonts w:hint="eastAsia"/>
        </w:rPr>
        <w:t>甲方</w:t>
      </w:r>
      <w:r w:rsidR="009E6A01">
        <w:rPr>
          <w:rFonts w:hint="eastAsia"/>
        </w:rPr>
        <w:t>充分理解并同意：本服务记录的所有操作行为都和注册账号关联，这代表该账户在本服务做的所有操作都默认为是</w:t>
      </w:r>
      <w:r w:rsidR="006410A7">
        <w:rPr>
          <w:rFonts w:hint="eastAsia"/>
        </w:rPr>
        <w:t>甲方本人操作，</w:t>
      </w:r>
      <w:r w:rsidR="009E6A01">
        <w:rPr>
          <w:rFonts w:hint="eastAsia"/>
        </w:rPr>
        <w:t>本人应对操作结果负责。</w:t>
      </w:r>
    </w:p>
    <w:p w:rsidR="009E6A01" w:rsidRPr="00E644E6" w:rsidRDefault="009E6A01" w:rsidP="009E6A01">
      <w:pPr>
        <w:pStyle w:val="a3"/>
        <w:ind w:left="420" w:firstLineChars="0" w:firstLine="0"/>
        <w:rPr>
          <w:b/>
        </w:rPr>
      </w:pPr>
      <w:r w:rsidRPr="00E644E6">
        <w:rPr>
          <w:rFonts w:hint="eastAsia"/>
          <w:b/>
        </w:rPr>
        <w:t>7.2</w:t>
      </w:r>
      <w:r w:rsidRPr="00E644E6">
        <w:rPr>
          <w:rFonts w:hint="eastAsia"/>
          <w:b/>
        </w:rPr>
        <w:t>用户禁止行为：</w:t>
      </w:r>
    </w:p>
    <w:p w:rsidR="009E6A01" w:rsidRPr="002526A9" w:rsidRDefault="009E6A01" w:rsidP="009E6A01">
      <w:pPr>
        <w:pStyle w:val="a3"/>
        <w:ind w:left="420" w:firstLineChars="0" w:firstLine="0"/>
        <w:rPr>
          <w:b/>
        </w:rPr>
      </w:pPr>
      <w:r w:rsidRPr="002526A9">
        <w:rPr>
          <w:rFonts w:hint="eastAsia"/>
          <w:b/>
        </w:rPr>
        <w:t>除非法律允许或者</w:t>
      </w:r>
      <w:r w:rsidR="006410A7">
        <w:rPr>
          <w:rFonts w:hint="eastAsia"/>
          <w:b/>
        </w:rPr>
        <w:t>乙方书面许可，甲方</w:t>
      </w:r>
      <w:r w:rsidRPr="002526A9">
        <w:rPr>
          <w:rFonts w:hint="eastAsia"/>
          <w:b/>
        </w:rPr>
        <w:t>不得从事下列行为</w:t>
      </w:r>
      <w:r w:rsidRPr="002526A9">
        <w:rPr>
          <w:rFonts w:hint="eastAsia"/>
          <w:b/>
        </w:rPr>
        <w:t>:</w:t>
      </w:r>
    </w:p>
    <w:p w:rsidR="009E6A01" w:rsidRDefault="009E6A01" w:rsidP="009E6A0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对本软件进行反向工程、反向汇编、反向编译，或者以其他方式尝试发现本软件的源代码；</w:t>
      </w:r>
    </w:p>
    <w:p w:rsidR="009E6A01" w:rsidRDefault="009E6A01" w:rsidP="009E6A0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对</w:t>
      </w:r>
      <w:r w:rsidR="006410A7">
        <w:rPr>
          <w:rFonts w:hint="eastAsia"/>
        </w:rPr>
        <w:t>乙方</w:t>
      </w:r>
      <w:r>
        <w:rPr>
          <w:rFonts w:hint="eastAsia"/>
        </w:rPr>
        <w:t>拥有知识产权的内容进行使用、出租、修改、汇编、发表和无以商业用途为目的等；</w:t>
      </w:r>
    </w:p>
    <w:p w:rsidR="009E6A01" w:rsidRDefault="009E6A01" w:rsidP="009E6A0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对本软件或者本软件运行过程中释放到任何终端内存中的数据、软件运行过程中客户端与服务端的交互数据，以及本软件运行所必须的系统数据，进行复制、修改、增加、删除或创作任何衍生作品；</w:t>
      </w:r>
    </w:p>
    <w:p w:rsidR="009E6A01" w:rsidRDefault="009E6A01" w:rsidP="009E6A0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自行授权他人或利用第三方软件对本软件及其组件、模块、数据等进行干扰；</w:t>
      </w:r>
    </w:p>
    <w:p w:rsidR="009E6A01" w:rsidRDefault="009E6A01" w:rsidP="009E6A0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其他未经</w:t>
      </w:r>
      <w:r w:rsidR="006410A7">
        <w:rPr>
          <w:rFonts w:hint="eastAsia"/>
        </w:rPr>
        <w:t>乙方</w:t>
      </w:r>
      <w:r>
        <w:rPr>
          <w:rFonts w:hint="eastAsia"/>
        </w:rPr>
        <w:t>明示授权、许可或违反本协议及相关协议、规则的行为。</w:t>
      </w:r>
    </w:p>
    <w:p w:rsidR="009E6A01" w:rsidRPr="00E644E6" w:rsidRDefault="009E6A01" w:rsidP="009E6A01">
      <w:pPr>
        <w:ind w:left="420"/>
        <w:rPr>
          <w:b/>
        </w:rPr>
      </w:pPr>
      <w:r w:rsidRPr="00E644E6">
        <w:rPr>
          <w:rFonts w:hint="eastAsia"/>
          <w:b/>
        </w:rPr>
        <w:t>7.3</w:t>
      </w:r>
      <w:r w:rsidRPr="00E644E6">
        <w:rPr>
          <w:rFonts w:hint="eastAsia"/>
          <w:b/>
        </w:rPr>
        <w:t>对自己行为负责：</w:t>
      </w:r>
    </w:p>
    <w:p w:rsidR="009E6A01" w:rsidRDefault="006410A7" w:rsidP="009E6A01">
      <w:pPr>
        <w:ind w:left="420"/>
      </w:pPr>
      <w:r>
        <w:rPr>
          <w:rFonts w:hint="eastAsia"/>
        </w:rPr>
        <w:t>甲方</w:t>
      </w:r>
      <w:r w:rsidR="009E6A01">
        <w:rPr>
          <w:rFonts w:hint="eastAsia"/>
        </w:rPr>
        <w:t>充分了解并同意，并承担因使用内容而引起的所有风险，包括因对内容的正确性、完整性或实用性的依赖而产生的风险。</w:t>
      </w:r>
    </w:p>
    <w:p w:rsidR="009E6A01" w:rsidRPr="00E644E6" w:rsidRDefault="009E6A01" w:rsidP="009E6A01">
      <w:pPr>
        <w:ind w:left="420"/>
        <w:rPr>
          <w:b/>
        </w:rPr>
      </w:pPr>
      <w:r w:rsidRPr="00E644E6">
        <w:rPr>
          <w:rFonts w:hint="eastAsia"/>
          <w:b/>
        </w:rPr>
        <w:t>7.4</w:t>
      </w:r>
      <w:r w:rsidRPr="00E644E6">
        <w:rPr>
          <w:rFonts w:hint="eastAsia"/>
          <w:b/>
        </w:rPr>
        <w:t>违约处理：</w:t>
      </w:r>
    </w:p>
    <w:p w:rsidR="009E6A01" w:rsidRPr="00E644E6" w:rsidRDefault="009E6A01" w:rsidP="009E6A01">
      <w:pPr>
        <w:ind w:left="420"/>
      </w:pPr>
      <w:r>
        <w:rPr>
          <w:rFonts w:hint="eastAsia"/>
        </w:rPr>
        <w:t>如果</w:t>
      </w:r>
      <w:r w:rsidR="006410A7">
        <w:rPr>
          <w:rFonts w:hint="eastAsia"/>
        </w:rPr>
        <w:t>乙方发现或收到别人举报甲方</w:t>
      </w:r>
      <w:r>
        <w:rPr>
          <w:rFonts w:hint="eastAsia"/>
        </w:rPr>
        <w:t>有违反本协议约定的，</w:t>
      </w:r>
      <w:r w:rsidR="006410A7">
        <w:rPr>
          <w:rFonts w:hint="eastAsia"/>
        </w:rPr>
        <w:t>乙方有权采取包括但不限于暂停、终止</w:t>
      </w:r>
      <w:r>
        <w:rPr>
          <w:rFonts w:hint="eastAsia"/>
        </w:rPr>
        <w:t>使用本服务，追究法律责任等措施。</w:t>
      </w:r>
    </w:p>
    <w:p w:rsidR="009E6A01" w:rsidRDefault="009E6A01" w:rsidP="009E6A01">
      <w:pPr>
        <w:pStyle w:val="a3"/>
        <w:numPr>
          <w:ilvl w:val="0"/>
          <w:numId w:val="1"/>
        </w:numPr>
        <w:ind w:firstLineChars="0"/>
        <w:rPr>
          <w:b/>
        </w:rPr>
      </w:pPr>
      <w:r w:rsidRPr="00A37143">
        <w:rPr>
          <w:rFonts w:hint="eastAsia"/>
          <w:b/>
        </w:rPr>
        <w:t>其他</w:t>
      </w:r>
    </w:p>
    <w:p w:rsidR="009E6A01" w:rsidRDefault="009E6A01" w:rsidP="009E6A01">
      <w:pPr>
        <w:pStyle w:val="a3"/>
        <w:ind w:left="420" w:firstLineChars="0" w:firstLine="0"/>
      </w:pPr>
      <w:r>
        <w:rPr>
          <w:rFonts w:hint="eastAsia"/>
          <w:b/>
        </w:rPr>
        <w:lastRenderedPageBreak/>
        <w:t>8.1</w:t>
      </w:r>
      <w:r w:rsidR="006410A7">
        <w:rPr>
          <w:rFonts w:hint="eastAsia"/>
          <w:b/>
        </w:rPr>
        <w:t>甲方使用本软件或本服务即视为</w:t>
      </w:r>
      <w:r>
        <w:rPr>
          <w:rFonts w:hint="eastAsia"/>
          <w:b/>
        </w:rPr>
        <w:t>已阅读并同意接收本协议的约束。</w:t>
      </w:r>
      <w:r w:rsidR="006410A7">
        <w:rPr>
          <w:rFonts w:hint="eastAsia"/>
        </w:rPr>
        <w:t>乙方有权在必要时修改本协议条款，甲方</w:t>
      </w:r>
      <w:r w:rsidRPr="00E17DB5">
        <w:rPr>
          <w:rFonts w:hint="eastAsia"/>
        </w:rPr>
        <w:t>可以在本软</w:t>
      </w:r>
      <w:r w:rsidR="006410A7">
        <w:rPr>
          <w:rFonts w:hint="eastAsia"/>
        </w:rPr>
        <w:t>件、本服务的最新版本中查阅相关协议条款，本协议条款变更后，如果甲方继续使用本软件或本服务，即视为甲方已接受修改后的协议。如</w:t>
      </w:r>
      <w:r w:rsidRPr="00E17DB5">
        <w:rPr>
          <w:rFonts w:hint="eastAsia"/>
        </w:rPr>
        <w:t>不接受修改后的</w:t>
      </w:r>
      <w:r>
        <w:rPr>
          <w:rFonts w:hint="eastAsia"/>
        </w:rPr>
        <w:t>协议</w:t>
      </w:r>
      <w:r w:rsidRPr="00E17DB5">
        <w:rPr>
          <w:rFonts w:hint="eastAsia"/>
        </w:rPr>
        <w:t>，应当停止使用本软件。</w:t>
      </w:r>
    </w:p>
    <w:p w:rsidR="009E6A01" w:rsidRDefault="009E6A01" w:rsidP="009E6A01">
      <w:pPr>
        <w:pStyle w:val="a3"/>
        <w:ind w:left="420" w:firstLineChars="0" w:firstLine="0"/>
      </w:pPr>
      <w:r w:rsidRPr="00BA3A5D">
        <w:t>8.2</w:t>
      </w:r>
      <w:r>
        <w:rPr>
          <w:rFonts w:hint="eastAsia"/>
        </w:rPr>
        <w:t>本协议签订地为中华人民共和国</w:t>
      </w:r>
      <w:r w:rsidR="006410A7">
        <w:rPr>
          <w:rFonts w:hint="eastAsia"/>
        </w:rPr>
        <w:t>浙江省杭州市</w:t>
      </w:r>
      <w:r>
        <w:rPr>
          <w:rFonts w:hint="eastAsia"/>
        </w:rPr>
        <w:t>。</w:t>
      </w:r>
    </w:p>
    <w:p w:rsidR="009E6A01" w:rsidRDefault="009E6A01" w:rsidP="009E6A01">
      <w:pPr>
        <w:pStyle w:val="a3"/>
        <w:ind w:left="420" w:firstLineChars="0" w:firstLine="0"/>
      </w:pPr>
      <w:r w:rsidRPr="00BA3A5D">
        <w:t>8.</w:t>
      </w:r>
      <w:r>
        <w:t>3</w:t>
      </w:r>
      <w:r>
        <w:rPr>
          <w:rFonts w:hint="eastAsia"/>
        </w:rPr>
        <w:t>本协议的成立、生效、履行、解释及纠纷解决，适用中华人民共和国大陆地区法律（不包括冲突法）。</w:t>
      </w:r>
    </w:p>
    <w:p w:rsidR="009E6A01" w:rsidRDefault="009E6A01" w:rsidP="009E6A01">
      <w:pPr>
        <w:pStyle w:val="a3"/>
        <w:ind w:left="420" w:firstLineChars="0" w:firstLine="0"/>
        <w:rPr>
          <w:b/>
        </w:rPr>
      </w:pPr>
      <w:r>
        <w:rPr>
          <w:b/>
        </w:rPr>
        <w:t>8.4</w:t>
      </w:r>
      <w:r w:rsidR="00951D06">
        <w:rPr>
          <w:rFonts w:hint="eastAsia"/>
          <w:b/>
        </w:rPr>
        <w:t>若乙方</w:t>
      </w:r>
      <w:r>
        <w:rPr>
          <w:rFonts w:hint="eastAsia"/>
          <w:b/>
        </w:rPr>
        <w:t>和</w:t>
      </w:r>
      <w:r w:rsidR="00951D06">
        <w:rPr>
          <w:rFonts w:hint="eastAsia"/>
          <w:b/>
        </w:rPr>
        <w:t>甲</w:t>
      </w:r>
      <w:r w:rsidR="006410A7">
        <w:rPr>
          <w:rFonts w:hint="eastAsia"/>
          <w:b/>
        </w:rPr>
        <w:t>方</w:t>
      </w:r>
      <w:r>
        <w:rPr>
          <w:rFonts w:hint="eastAsia"/>
          <w:b/>
        </w:rPr>
        <w:t>之间发生任何纠纷或争议，首先应友好协商解决；协商不成的，</w:t>
      </w:r>
      <w:r w:rsidR="006410A7">
        <w:rPr>
          <w:rFonts w:hint="eastAsia"/>
          <w:b/>
        </w:rPr>
        <w:t>甲方</w:t>
      </w:r>
      <w:r>
        <w:rPr>
          <w:rFonts w:hint="eastAsia"/>
          <w:b/>
        </w:rPr>
        <w:t>同意将纠纷或争议提交本协议签订地有管辖权的人民法院管辖。</w:t>
      </w:r>
    </w:p>
    <w:p w:rsidR="00CC7086" w:rsidRDefault="004B64D4" w:rsidP="00CC7086">
      <w:pPr>
        <w:pStyle w:val="a3"/>
        <w:ind w:left="420" w:firstLineChars="0" w:firstLine="0"/>
      </w:pPr>
      <w:r>
        <w:rPr>
          <w:rFonts w:hint="eastAsia"/>
        </w:rPr>
        <w:t>8.</w:t>
      </w:r>
      <w:r>
        <w:t>5</w:t>
      </w:r>
      <w:r w:rsidR="00CC7086">
        <w:rPr>
          <w:rFonts w:hint="eastAsia"/>
        </w:rPr>
        <w:t>本协议所有条款的标题仅为阅读方便，本身无实际涵义，不能作为本协议涵义解释的依据。</w:t>
      </w:r>
    </w:p>
    <w:p w:rsidR="00CC7086" w:rsidRDefault="00CC7086" w:rsidP="00CC7086">
      <w:pPr>
        <w:pStyle w:val="a3"/>
        <w:ind w:left="420" w:firstLineChars="0" w:firstLine="0"/>
      </w:pPr>
      <w:r>
        <w:rPr>
          <w:rFonts w:hint="eastAsia"/>
        </w:rPr>
        <w:t>8.</w:t>
      </w:r>
      <w:r w:rsidR="004B64D4">
        <w:t>6</w:t>
      </w:r>
      <w:r>
        <w:rPr>
          <w:rFonts w:hint="eastAsia"/>
        </w:rPr>
        <w:t>本协议条款无论因何种原因部分无效或不可执行，其余条款仍有效，对双方具有约束力。</w:t>
      </w:r>
    </w:p>
    <w:p w:rsidR="00AC4E87" w:rsidRDefault="00CC7086" w:rsidP="00CC7086">
      <w:pPr>
        <w:pStyle w:val="a3"/>
        <w:ind w:left="420" w:firstLineChars="0" w:firstLine="0"/>
      </w:pPr>
      <w:r>
        <w:rPr>
          <w:rFonts w:hint="eastAsia"/>
        </w:rPr>
        <w:t>8.</w:t>
      </w:r>
      <w:r w:rsidR="004B64D4">
        <w:t>7</w:t>
      </w:r>
      <w:r>
        <w:rPr>
          <w:rFonts w:hint="eastAsia"/>
        </w:rPr>
        <w:t>本协议一式贰份，双方各执壹份，具有同等法律效应</w:t>
      </w:r>
    </w:p>
    <w:p w:rsidR="00011C6C" w:rsidRDefault="00011C6C" w:rsidP="009E6A01">
      <w:pPr>
        <w:pStyle w:val="a3"/>
        <w:ind w:left="420" w:firstLineChars="0" w:firstLine="0"/>
        <w:rPr>
          <w:b/>
          <w:u w:val="single"/>
        </w:rPr>
      </w:pPr>
    </w:p>
    <w:p w:rsidR="00DF6FB1" w:rsidRDefault="00136465" w:rsidP="009E6A01">
      <w:pPr>
        <w:pStyle w:val="a3"/>
        <w:ind w:left="420" w:firstLineChars="0" w:firstLine="0"/>
      </w:pPr>
      <w:bookmarkStart w:id="0" w:name="_GoBack"/>
      <w:bookmarkEnd w:id="0"/>
      <w:r>
        <w:t>乙方账户信息</w:t>
      </w:r>
      <w:r>
        <w:rPr>
          <w:rFonts w:hint="eastAsia"/>
        </w:rPr>
        <w:t>：</w:t>
      </w:r>
    </w:p>
    <w:p w:rsidR="00136465" w:rsidRDefault="00136465" w:rsidP="009E6A01">
      <w:pPr>
        <w:pStyle w:val="a3"/>
        <w:ind w:left="420" w:firstLineChars="0" w:firstLine="0"/>
      </w:pPr>
      <w:r>
        <w:t>账户名</w:t>
      </w:r>
      <w:r>
        <w:rPr>
          <w:rFonts w:hint="eastAsia"/>
        </w:rPr>
        <w:t>：</w:t>
      </w:r>
      <w:r>
        <w:t>杭州炬赢网络科技有限公司</w:t>
      </w:r>
    </w:p>
    <w:p w:rsidR="00136465" w:rsidRDefault="00136465" w:rsidP="00136465">
      <w:pPr>
        <w:pStyle w:val="a3"/>
        <w:ind w:left="420" w:firstLineChars="0" w:firstLine="0"/>
      </w:pPr>
      <w:r>
        <w:t>开户行</w:t>
      </w:r>
      <w:r>
        <w:rPr>
          <w:rFonts w:hint="eastAsia"/>
        </w:rPr>
        <w:t>：</w:t>
      </w:r>
      <w:r>
        <w:t>杭州联合银行长河支行</w:t>
      </w:r>
    </w:p>
    <w:p w:rsidR="002D0C29" w:rsidRDefault="002D0C29" w:rsidP="002D0C29">
      <w:pPr>
        <w:pStyle w:val="a3"/>
        <w:ind w:left="420" w:firstLineChars="0" w:firstLine="0"/>
      </w:pPr>
      <w:r>
        <w:t>账号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t>01000249122168</w:t>
      </w:r>
    </w:p>
    <w:p w:rsidR="00136465" w:rsidRPr="002D0C29" w:rsidRDefault="00136465" w:rsidP="009E6A01">
      <w:pPr>
        <w:pStyle w:val="a3"/>
        <w:ind w:left="420" w:firstLineChars="0" w:firstLine="0"/>
      </w:pPr>
    </w:p>
    <w:p w:rsidR="00DF6FB1" w:rsidRDefault="00DF6FB1" w:rsidP="009E6A01">
      <w:pPr>
        <w:pStyle w:val="a3"/>
        <w:ind w:left="420" w:firstLineChars="0" w:firstLine="0"/>
      </w:pPr>
    </w:p>
    <w:p w:rsidR="00AC4E87" w:rsidRDefault="00AC4E87" w:rsidP="009E6A01">
      <w:pPr>
        <w:pStyle w:val="a3"/>
        <w:ind w:left="420" w:firstLineChars="0" w:firstLine="0"/>
      </w:pPr>
      <w:r>
        <w:t>甲方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                                      </w:t>
      </w:r>
      <w:r>
        <w:t>乙方</w:t>
      </w:r>
      <w:r>
        <w:rPr>
          <w:rFonts w:hint="eastAsia"/>
        </w:rPr>
        <w:t>：</w:t>
      </w:r>
      <w:r>
        <w:t xml:space="preserve"> </w:t>
      </w:r>
    </w:p>
    <w:p w:rsidR="00AC4E87" w:rsidRDefault="00AC4E87" w:rsidP="009E6A01">
      <w:pPr>
        <w:pStyle w:val="a3"/>
        <w:ind w:left="420" w:firstLineChars="0" w:firstLine="0"/>
      </w:pPr>
    </w:p>
    <w:p w:rsidR="00AC4E87" w:rsidRDefault="00AC4E87" w:rsidP="009E6A01">
      <w:pPr>
        <w:pStyle w:val="a3"/>
        <w:ind w:left="420" w:firstLineChars="0" w:firstLine="0"/>
      </w:pPr>
      <w:r>
        <w:t>代表人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                                    </w:t>
      </w:r>
      <w:r>
        <w:t>代表人</w:t>
      </w:r>
      <w:r>
        <w:rPr>
          <w:rFonts w:hint="eastAsia"/>
        </w:rPr>
        <w:t>：</w:t>
      </w:r>
    </w:p>
    <w:p w:rsidR="00AC4E87" w:rsidRDefault="00AC4E87" w:rsidP="009E6A01">
      <w:pPr>
        <w:pStyle w:val="a3"/>
        <w:ind w:left="420" w:firstLineChars="0" w:firstLine="0"/>
      </w:pPr>
    </w:p>
    <w:p w:rsidR="00AC4E87" w:rsidRDefault="00AC4E87" w:rsidP="009E6A01">
      <w:pPr>
        <w:pStyle w:val="a3"/>
        <w:ind w:left="420" w:firstLineChars="0" w:firstLine="0"/>
      </w:pPr>
      <w:r>
        <w:t>日期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                                      </w:t>
      </w:r>
      <w:r>
        <w:t>日期</w:t>
      </w:r>
      <w:r>
        <w:rPr>
          <w:rFonts w:hint="eastAsia"/>
        </w:rPr>
        <w:t>：</w:t>
      </w:r>
    </w:p>
    <w:p w:rsidR="009E6A01" w:rsidRPr="00BA3A5D" w:rsidRDefault="009E6A01" w:rsidP="009E6A01"/>
    <w:p w:rsidR="006603AA" w:rsidRPr="009E6A01" w:rsidRDefault="006603AA"/>
    <w:sectPr w:rsidR="006603AA" w:rsidRPr="009E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DC" w:rsidRDefault="00630DDC" w:rsidP="00753609">
      <w:r>
        <w:separator/>
      </w:r>
    </w:p>
  </w:endnote>
  <w:endnote w:type="continuationSeparator" w:id="0">
    <w:p w:rsidR="00630DDC" w:rsidRDefault="00630DDC" w:rsidP="0075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DC" w:rsidRDefault="00630DDC" w:rsidP="00753609">
      <w:r>
        <w:separator/>
      </w:r>
    </w:p>
  </w:footnote>
  <w:footnote w:type="continuationSeparator" w:id="0">
    <w:p w:rsidR="00630DDC" w:rsidRDefault="00630DDC" w:rsidP="0075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5B24"/>
    <w:multiLevelType w:val="hybridMultilevel"/>
    <w:tmpl w:val="B246A210"/>
    <w:lvl w:ilvl="0" w:tplc="CA246A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4234DC"/>
    <w:multiLevelType w:val="hybridMultilevel"/>
    <w:tmpl w:val="9C5E30DC"/>
    <w:lvl w:ilvl="0" w:tplc="8518912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73"/>
    <w:rsid w:val="00011C6C"/>
    <w:rsid w:val="00042BFB"/>
    <w:rsid w:val="000D0462"/>
    <w:rsid w:val="00134BD2"/>
    <w:rsid w:val="00136465"/>
    <w:rsid w:val="00145481"/>
    <w:rsid w:val="002474F7"/>
    <w:rsid w:val="002607B6"/>
    <w:rsid w:val="00262037"/>
    <w:rsid w:val="002C00D4"/>
    <w:rsid w:val="002D0C29"/>
    <w:rsid w:val="0030009A"/>
    <w:rsid w:val="003872AC"/>
    <w:rsid w:val="00485C47"/>
    <w:rsid w:val="004A4336"/>
    <w:rsid w:val="004B64D4"/>
    <w:rsid w:val="004F4F4D"/>
    <w:rsid w:val="005105A5"/>
    <w:rsid w:val="005156C8"/>
    <w:rsid w:val="00537376"/>
    <w:rsid w:val="0054461C"/>
    <w:rsid w:val="005F752D"/>
    <w:rsid w:val="00630DDC"/>
    <w:rsid w:val="006410A7"/>
    <w:rsid w:val="006603AA"/>
    <w:rsid w:val="006740DB"/>
    <w:rsid w:val="006D6F65"/>
    <w:rsid w:val="00715181"/>
    <w:rsid w:val="00734C4B"/>
    <w:rsid w:val="00753609"/>
    <w:rsid w:val="00795954"/>
    <w:rsid w:val="00806099"/>
    <w:rsid w:val="00951D06"/>
    <w:rsid w:val="009B7273"/>
    <w:rsid w:val="009E6A01"/>
    <w:rsid w:val="00A862B6"/>
    <w:rsid w:val="00AC4E87"/>
    <w:rsid w:val="00AE3CB2"/>
    <w:rsid w:val="00B06F70"/>
    <w:rsid w:val="00B2728A"/>
    <w:rsid w:val="00B6397E"/>
    <w:rsid w:val="00B93DBB"/>
    <w:rsid w:val="00C2220A"/>
    <w:rsid w:val="00C26890"/>
    <w:rsid w:val="00C33D4E"/>
    <w:rsid w:val="00C760C5"/>
    <w:rsid w:val="00CC7086"/>
    <w:rsid w:val="00CE288C"/>
    <w:rsid w:val="00CF22A1"/>
    <w:rsid w:val="00D94009"/>
    <w:rsid w:val="00DB38CB"/>
    <w:rsid w:val="00DF6FB1"/>
    <w:rsid w:val="00E14D78"/>
    <w:rsid w:val="00E23168"/>
    <w:rsid w:val="00E36196"/>
    <w:rsid w:val="00EF45ED"/>
    <w:rsid w:val="00F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9B5B9-B613-478E-B3C6-069464D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A0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0D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0DB"/>
  </w:style>
  <w:style w:type="paragraph" w:styleId="a5">
    <w:name w:val="header"/>
    <w:basedOn w:val="a"/>
    <w:link w:val="Char0"/>
    <w:uiPriority w:val="99"/>
    <w:unhideWhenUsed/>
    <w:rsid w:val="0075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36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53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5360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2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8668095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395</Words>
  <Characters>2258</Characters>
  <Application>Microsoft Office Word</Application>
  <DocSecurity>0</DocSecurity>
  <Lines>18</Lines>
  <Paragraphs>5</Paragraphs>
  <ScaleCrop>false</ScaleCrop>
  <Company>Home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74</cp:revision>
  <cp:lastPrinted>2020-06-15T08:05:00Z</cp:lastPrinted>
  <dcterms:created xsi:type="dcterms:W3CDTF">2020-06-02T03:12:00Z</dcterms:created>
  <dcterms:modified xsi:type="dcterms:W3CDTF">2020-08-14T01:56:00Z</dcterms:modified>
</cp:coreProperties>
</file>